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2D" w:rsidRPr="00B424C5" w:rsidRDefault="00BC38CE" w:rsidP="00B424C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24C5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87350" cy="526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B7E" w:rsidRPr="00B424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3A61F2" w:rsidRPr="00B424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4B782D" w:rsidRDefault="004B782D" w:rsidP="00B424C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424C5" w:rsidRPr="00B424C5" w:rsidRDefault="00B424C5" w:rsidP="00B424C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782D" w:rsidRPr="00B424C5" w:rsidRDefault="004B782D" w:rsidP="00B424C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782D" w:rsidRPr="00B424C5" w:rsidRDefault="004B782D" w:rsidP="00B424C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4B782D" w:rsidRPr="00B424C5" w:rsidRDefault="004B782D" w:rsidP="00B424C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b/>
          <w:sz w:val="24"/>
          <w:szCs w:val="24"/>
          <w:lang w:eastAsia="ru-RU"/>
        </w:rPr>
        <w:t>КАЛАЧЕВСКОГО МУНИЦИПАЛЬНОГО РАЙОНА</w:t>
      </w:r>
    </w:p>
    <w:p w:rsidR="004B782D" w:rsidRPr="00B424C5" w:rsidRDefault="004B782D" w:rsidP="00B424C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4B782D" w:rsidRPr="00B424C5" w:rsidRDefault="00D116D3" w:rsidP="00B424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24C5">
        <w:rPr>
          <w:rFonts w:ascii="Arial" w:eastAsia="Calibri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" o:allowincell="f" strokeweight="4.5pt">
            <v:stroke linestyle="thickThin"/>
          </v:line>
        </w:pict>
      </w:r>
    </w:p>
    <w:p w:rsidR="004B782D" w:rsidRPr="00B424C5" w:rsidRDefault="004B782D" w:rsidP="00B42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82D" w:rsidRPr="00B424C5" w:rsidRDefault="004B782D" w:rsidP="00B424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 О С Т А Н О В Л Е Н И Е   </w:t>
      </w:r>
    </w:p>
    <w:p w:rsidR="004B782D" w:rsidRPr="00B424C5" w:rsidRDefault="004B782D" w:rsidP="00B424C5">
      <w:pPr>
        <w:tabs>
          <w:tab w:val="left" w:pos="29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B782D" w:rsidRPr="00B424C5" w:rsidRDefault="00BC38CE" w:rsidP="00B42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proofErr w:type="gramStart"/>
      <w:r w:rsidR="00B424C5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B424C5">
        <w:rPr>
          <w:rFonts w:ascii="Arial" w:eastAsia="Times New Roman" w:hAnsi="Arial" w:cs="Arial"/>
          <w:sz w:val="24"/>
          <w:szCs w:val="24"/>
          <w:lang w:eastAsia="ru-RU"/>
        </w:rPr>
        <w:t xml:space="preserve">»   </w:t>
      </w:r>
      <w:proofErr w:type="gramEnd"/>
      <w:r w:rsidRPr="00B424C5">
        <w:rPr>
          <w:rFonts w:ascii="Arial" w:eastAsia="Times New Roman" w:hAnsi="Arial" w:cs="Arial"/>
          <w:sz w:val="24"/>
          <w:szCs w:val="24"/>
          <w:lang w:eastAsia="ru-RU"/>
        </w:rPr>
        <w:t>августа 2023</w:t>
      </w:r>
      <w:r w:rsidR="004B782D" w:rsidRPr="00B424C5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B424C5">
        <w:rPr>
          <w:rFonts w:ascii="Arial" w:eastAsia="Times New Roman" w:hAnsi="Arial" w:cs="Arial"/>
          <w:sz w:val="24"/>
          <w:szCs w:val="24"/>
          <w:lang w:eastAsia="ru-RU"/>
        </w:rPr>
        <w:t>742</w:t>
      </w:r>
      <w:r w:rsidR="00622B76" w:rsidRPr="00B424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2324" w:rsidRPr="00B424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B782D" w:rsidRPr="00B424C5" w:rsidRDefault="004B782D" w:rsidP="00B424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B782D" w:rsidRPr="00B424C5" w:rsidRDefault="00D116D3" w:rsidP="00B424C5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hyperlink r:id="rId6" w:history="1">
        <w:r w:rsidR="004B782D" w:rsidRPr="00B424C5">
          <w:rPr>
            <w:rFonts w:ascii="Arial" w:eastAsia="Times New Roman" w:hAnsi="Arial" w:cs="Arial"/>
            <w:b/>
            <w:bCs/>
            <w:kern w:val="32"/>
            <w:sz w:val="24"/>
            <w:szCs w:val="24"/>
            <w:lang w:eastAsia="ru-RU"/>
          </w:rPr>
          <w:t xml:space="preserve">    О внесении изменений в постановление администрации Калачевского муниципального района Волгоградской области от 20 июня 2019г. № 558 «Об организации питания обучающихся (1-11 класс</w:t>
        </w:r>
        <w:r w:rsidR="001F35BE" w:rsidRPr="00B424C5">
          <w:rPr>
            <w:rFonts w:ascii="Arial" w:eastAsia="Times New Roman" w:hAnsi="Arial" w:cs="Arial"/>
            <w:b/>
            <w:bCs/>
            <w:kern w:val="32"/>
            <w:sz w:val="24"/>
            <w:szCs w:val="24"/>
            <w:lang w:eastAsia="ru-RU"/>
          </w:rPr>
          <w:t>ы</w:t>
        </w:r>
        <w:r w:rsidR="004B782D" w:rsidRPr="00B424C5">
          <w:rPr>
            <w:rFonts w:ascii="Arial" w:eastAsia="Times New Roman" w:hAnsi="Arial" w:cs="Arial"/>
            <w:b/>
            <w:bCs/>
            <w:kern w:val="32"/>
            <w:sz w:val="24"/>
            <w:szCs w:val="24"/>
            <w:lang w:eastAsia="ru-RU"/>
          </w:rPr>
          <w:t>) в муниципальных общеобразовательных организациях Калачевского муниципального района Волгоградской области</w:t>
        </w:r>
      </w:hyperlink>
      <w:r w:rsidR="004B782D" w:rsidRPr="00B424C5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»</w:t>
      </w:r>
    </w:p>
    <w:p w:rsidR="004B782D" w:rsidRPr="00B424C5" w:rsidRDefault="004B782D" w:rsidP="00B424C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B782D" w:rsidRPr="00B424C5" w:rsidRDefault="004B782D" w:rsidP="00B42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B424C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46 Социального кодекса Волгоградской области от 31.12.2015 № 246 – ОД, с приказом комитета образования, науки и молодежной политике от 01 сентября 2016г. № 93 « Об утверждении порядка предоставления обучающимися по очной форме обучения в муниципальных общеобразовательных организациях Волгоградской области частичной компенсации стоимости горячего питания, предусматривающего наличие горячего блюда, не считая горячего напитка, не менее одного раза в день» и в  целях упорядочения организации питания обучающихся в муниципальных общеобразовательных организациях Калачевского муниципального района Волгоградской области, администрация Калачевского муниципального района Волгоградской области </w:t>
      </w:r>
    </w:p>
    <w:p w:rsidR="00B424C5" w:rsidRDefault="004B782D" w:rsidP="00B42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 о с т а н о в л я е т:</w:t>
      </w:r>
      <w:r w:rsidRPr="00B424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424C5" w:rsidRDefault="00EF7CF5" w:rsidP="00B424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C5">
        <w:rPr>
          <w:rFonts w:ascii="Arial" w:eastAsia="Calibri" w:hAnsi="Arial" w:cs="Arial"/>
          <w:sz w:val="24"/>
          <w:szCs w:val="24"/>
        </w:rPr>
        <w:t xml:space="preserve">1. </w:t>
      </w:r>
      <w:r w:rsidR="004B782D" w:rsidRPr="00B424C5">
        <w:rPr>
          <w:rFonts w:ascii="Arial" w:eastAsia="Calibri" w:hAnsi="Arial" w:cs="Arial"/>
          <w:sz w:val="24"/>
          <w:szCs w:val="24"/>
        </w:rPr>
        <w:t>Внести в Порядок организации питания обучающихся (1-11 класс</w:t>
      </w:r>
      <w:r w:rsidRPr="00B424C5">
        <w:rPr>
          <w:rFonts w:ascii="Arial" w:eastAsia="Calibri" w:hAnsi="Arial" w:cs="Arial"/>
          <w:sz w:val="24"/>
          <w:szCs w:val="24"/>
        </w:rPr>
        <w:t xml:space="preserve">ы), предусматривающего наличие горячего блюда, не считая горячего напитка, не менее одного раза в день в муниципальных </w:t>
      </w:r>
      <w:r w:rsidR="004B782D" w:rsidRPr="00B424C5">
        <w:rPr>
          <w:rFonts w:ascii="Arial" w:eastAsia="Calibri" w:hAnsi="Arial" w:cs="Arial"/>
          <w:sz w:val="24"/>
          <w:szCs w:val="24"/>
        </w:rPr>
        <w:t>общеобразовательных организациях Калачевского муниципального района Волгоградской области, утвержденный постановлением администрации Калачевского муниципального района Волгоградской области от 20 июня 2019</w:t>
      </w:r>
      <w:r w:rsidRPr="00B424C5">
        <w:rPr>
          <w:rFonts w:ascii="Arial" w:eastAsia="Calibri" w:hAnsi="Arial" w:cs="Arial"/>
          <w:sz w:val="24"/>
          <w:szCs w:val="24"/>
        </w:rPr>
        <w:t xml:space="preserve"> </w:t>
      </w:r>
      <w:r w:rsidR="004B782D" w:rsidRPr="00B424C5">
        <w:rPr>
          <w:rFonts w:ascii="Arial" w:eastAsia="Calibri" w:hAnsi="Arial" w:cs="Arial"/>
          <w:sz w:val="24"/>
          <w:szCs w:val="24"/>
        </w:rPr>
        <w:t>г. № 558 «Об организации питания обучающихся (1-11 класс</w:t>
      </w:r>
      <w:r w:rsidRPr="00B424C5">
        <w:rPr>
          <w:rFonts w:ascii="Arial" w:eastAsia="Calibri" w:hAnsi="Arial" w:cs="Arial"/>
          <w:sz w:val="24"/>
          <w:szCs w:val="24"/>
        </w:rPr>
        <w:t>ы</w:t>
      </w:r>
      <w:r w:rsidR="004B782D" w:rsidRPr="00B424C5">
        <w:rPr>
          <w:rFonts w:ascii="Arial" w:eastAsia="Calibri" w:hAnsi="Arial" w:cs="Arial"/>
          <w:sz w:val="24"/>
          <w:szCs w:val="24"/>
        </w:rPr>
        <w:t xml:space="preserve">) в муниципальных общеобразовательных организациях Калачевского муниципального района Волгоградской области» </w:t>
      </w:r>
      <w:r w:rsidRPr="00B424C5">
        <w:rPr>
          <w:rFonts w:ascii="Arial" w:eastAsia="Calibri" w:hAnsi="Arial" w:cs="Arial"/>
          <w:sz w:val="24"/>
          <w:szCs w:val="24"/>
        </w:rPr>
        <w:t xml:space="preserve">(далее – Порядок), </w:t>
      </w:r>
      <w:r w:rsidR="004B782D" w:rsidRPr="00B424C5">
        <w:rPr>
          <w:rFonts w:ascii="Arial" w:eastAsia="Calibri" w:hAnsi="Arial" w:cs="Arial"/>
          <w:sz w:val="24"/>
          <w:szCs w:val="24"/>
        </w:rPr>
        <w:t>следующие изменения:</w:t>
      </w:r>
    </w:p>
    <w:p w:rsidR="00B424C5" w:rsidRDefault="00EF7CF5" w:rsidP="00B424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C5">
        <w:rPr>
          <w:rFonts w:ascii="Arial" w:eastAsia="Calibri" w:hAnsi="Arial" w:cs="Arial"/>
          <w:sz w:val="24"/>
          <w:szCs w:val="24"/>
        </w:rPr>
        <w:t>1.1. пункт 3.2 Порядка</w:t>
      </w:r>
      <w:r w:rsidR="004B782D" w:rsidRPr="00B424C5">
        <w:rPr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  <w:r w:rsidR="007016BF" w:rsidRPr="00B424C5">
        <w:rPr>
          <w:rFonts w:ascii="Arial" w:eastAsia="Calibri" w:hAnsi="Arial" w:cs="Arial"/>
          <w:sz w:val="24"/>
          <w:szCs w:val="24"/>
        </w:rPr>
        <w:t xml:space="preserve"> </w:t>
      </w:r>
    </w:p>
    <w:p w:rsidR="00B424C5" w:rsidRDefault="00693430" w:rsidP="00B424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24C5">
        <w:rPr>
          <w:rFonts w:ascii="Arial" w:eastAsia="Calibri" w:hAnsi="Arial" w:cs="Arial"/>
          <w:sz w:val="24"/>
          <w:szCs w:val="24"/>
        </w:rPr>
        <w:t>«</w:t>
      </w:r>
      <w:r w:rsidR="007F329B" w:rsidRPr="00B424C5">
        <w:rPr>
          <w:rFonts w:ascii="Arial" w:eastAsia="Calibri" w:hAnsi="Arial" w:cs="Arial"/>
          <w:sz w:val="24"/>
          <w:szCs w:val="24"/>
        </w:rPr>
        <w:t xml:space="preserve">3.2. </w:t>
      </w:r>
      <w:r w:rsidRPr="00B424C5">
        <w:rPr>
          <w:rFonts w:ascii="Arial" w:eastAsia="Calibri" w:hAnsi="Arial" w:cs="Arial"/>
          <w:sz w:val="24"/>
          <w:szCs w:val="24"/>
        </w:rPr>
        <w:t>К</w:t>
      </w:r>
      <w:r w:rsidR="007016BF" w:rsidRPr="00B424C5">
        <w:rPr>
          <w:rFonts w:ascii="Arial" w:eastAsia="Calibri" w:hAnsi="Arial" w:cs="Arial"/>
          <w:sz w:val="24"/>
          <w:szCs w:val="24"/>
        </w:rPr>
        <w:t xml:space="preserve"> заявлению прилагается один из следующих документов:</w:t>
      </w:r>
    </w:p>
    <w:p w:rsidR="00B424C5" w:rsidRDefault="004B782D" w:rsidP="00B424C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C5">
        <w:rPr>
          <w:rFonts w:ascii="Arial" w:eastAsia="Calibri" w:hAnsi="Arial" w:cs="Arial"/>
          <w:sz w:val="24"/>
          <w:szCs w:val="24"/>
        </w:rPr>
        <w:t xml:space="preserve">а) документы, подтверждающие, что среднедушевой доход семьи не превышает величину прожиточного минимума на душу населения в Волгоградской области (документ, предоставляемый в порядке, определенном комитетом социальной защиты населения Волгоградской области для малоимущей семьи,) или документ, подтверждающий получение ежемесячного пособия на ребенка из малоимущей семьи в соответствии со статьей 13 Социального кодекса, или документ, подтверждающий получение ежемесячной денежной выплаты в </w:t>
      </w:r>
      <w:r w:rsidRPr="00B424C5">
        <w:rPr>
          <w:rFonts w:ascii="Arial" w:eastAsia="Calibri" w:hAnsi="Arial" w:cs="Arial"/>
          <w:sz w:val="24"/>
          <w:szCs w:val="24"/>
        </w:rPr>
        <w:lastRenderedPageBreak/>
        <w:t xml:space="preserve">соответствии с </w:t>
      </w:r>
      <w:r w:rsidR="00834ECC" w:rsidRPr="00B424C5">
        <w:rPr>
          <w:rFonts w:ascii="Arial" w:eastAsia="Calibri" w:hAnsi="Arial" w:cs="Arial"/>
          <w:sz w:val="24"/>
          <w:szCs w:val="24"/>
        </w:rPr>
        <w:t>Федеральным законом от 19 мая 1995 г. № 81- ФЗ</w:t>
      </w:r>
      <w:r w:rsidR="00283B5E" w:rsidRPr="00B424C5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«О </w:t>
      </w:r>
      <w:r w:rsidR="00834ECC" w:rsidRPr="00B424C5">
        <w:rPr>
          <w:rFonts w:ascii="Arial" w:hAnsi="Arial" w:cs="Arial"/>
          <w:color w:val="22272F"/>
          <w:sz w:val="24"/>
          <w:szCs w:val="24"/>
          <w:shd w:val="clear" w:color="auto" w:fill="FFFFFF"/>
        </w:rPr>
        <w:t>государственных пособиях граждан, имеющим детей</w:t>
      </w:r>
      <w:r w:rsidR="00283B5E" w:rsidRPr="00B424C5">
        <w:rPr>
          <w:rFonts w:ascii="Arial" w:eastAsia="Calibri" w:hAnsi="Arial" w:cs="Arial"/>
          <w:sz w:val="24"/>
          <w:szCs w:val="24"/>
        </w:rPr>
        <w:t>»;</w:t>
      </w:r>
    </w:p>
    <w:p w:rsidR="00D116D3" w:rsidRDefault="00283B5E" w:rsidP="00D116D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424C5">
        <w:rPr>
          <w:rFonts w:ascii="Arial" w:eastAsia="Calibri" w:hAnsi="Arial" w:cs="Arial"/>
          <w:sz w:val="24"/>
          <w:szCs w:val="24"/>
        </w:rPr>
        <w:t xml:space="preserve">б) </w:t>
      </w:r>
      <w:r w:rsidR="00EE28D1" w:rsidRPr="00B424C5">
        <w:rPr>
          <w:rFonts w:ascii="Arial" w:eastAsia="Calibri" w:hAnsi="Arial" w:cs="Arial"/>
          <w:sz w:val="24"/>
          <w:szCs w:val="24"/>
        </w:rPr>
        <w:t>документ, подтверждающий регистрацию семьи в качестве многодетной;</w:t>
      </w:r>
    </w:p>
    <w:p w:rsidR="00EF7CF5" w:rsidRPr="00D116D3" w:rsidRDefault="00EE28D1" w:rsidP="00D116D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24C5">
        <w:rPr>
          <w:rFonts w:ascii="Arial" w:eastAsia="Calibri" w:hAnsi="Arial" w:cs="Arial"/>
          <w:sz w:val="24"/>
          <w:szCs w:val="24"/>
        </w:rPr>
        <w:t>в)</w:t>
      </w:r>
      <w:r w:rsidRPr="00B424C5">
        <w:rPr>
          <w:rFonts w:ascii="Arial" w:eastAsiaTheme="minorEastAsia" w:hAnsi="Arial" w:cs="Arial"/>
          <w:sz w:val="24"/>
          <w:szCs w:val="24"/>
          <w:lang w:eastAsia="ru-RU"/>
        </w:rPr>
        <w:t xml:space="preserve"> документ, подтверждающий факт постановки обучающегося на учет у фтизиатра;</w:t>
      </w:r>
    </w:p>
    <w:p w:rsidR="00EF7CF5" w:rsidRPr="00B424C5" w:rsidRDefault="00EE28D1" w:rsidP="00B424C5">
      <w:pPr>
        <w:pStyle w:val="a3"/>
        <w:keepNext/>
        <w:shd w:val="clear" w:color="auto" w:fill="FFFFFF"/>
        <w:spacing w:before="240" w:after="60" w:line="240" w:lineRule="auto"/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424C5">
        <w:rPr>
          <w:rFonts w:ascii="Arial" w:eastAsiaTheme="minorEastAsia" w:hAnsi="Arial" w:cs="Arial"/>
          <w:sz w:val="24"/>
          <w:szCs w:val="24"/>
          <w:lang w:eastAsia="ru-RU"/>
        </w:rPr>
        <w:t xml:space="preserve">г) документы (сведения), подтверждающие, что семья </w:t>
      </w:r>
      <w:r w:rsidR="00B93C4F" w:rsidRPr="00B424C5">
        <w:rPr>
          <w:rFonts w:ascii="Arial" w:eastAsiaTheme="minorEastAsia" w:hAnsi="Arial" w:cs="Arial"/>
          <w:sz w:val="24"/>
          <w:szCs w:val="24"/>
          <w:lang w:eastAsia="ru-RU"/>
        </w:rPr>
        <w:t xml:space="preserve">является семьей гражданина, </w:t>
      </w:r>
      <w:r w:rsidR="00B93C4F" w:rsidRPr="00B424C5">
        <w:rPr>
          <w:rFonts w:ascii="Arial" w:eastAsia="Times New Roman" w:hAnsi="Arial" w:cs="Arial"/>
          <w:sz w:val="24"/>
          <w:szCs w:val="24"/>
          <w:lang w:eastAsia="ru-RU"/>
        </w:rPr>
        <w:t>призванного</w:t>
      </w:r>
      <w:r w:rsidR="0036656C" w:rsidRPr="00B424C5">
        <w:rPr>
          <w:rFonts w:ascii="Arial" w:eastAsia="Times New Roman" w:hAnsi="Arial" w:cs="Arial"/>
          <w:sz w:val="24"/>
          <w:szCs w:val="24"/>
          <w:lang w:eastAsia="ru-RU"/>
        </w:rPr>
        <w:t xml:space="preserve"> на военную службу по частичной мобилизации в Вооруженные Силы Российской Федерации от 21 сентября 2022г. № 647 «Об объявлении частичной мобилизации в Российской Федерации;</w:t>
      </w:r>
      <w:r w:rsidR="00B93C4F" w:rsidRPr="00B424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F7CF5" w:rsidRPr="00B424C5" w:rsidRDefault="00412B17" w:rsidP="00B424C5">
      <w:pPr>
        <w:pStyle w:val="a3"/>
        <w:keepNext/>
        <w:shd w:val="clear" w:color="auto" w:fill="FFFFFF"/>
        <w:spacing w:before="240" w:after="60" w:line="240" w:lineRule="auto"/>
        <w:ind w:left="0" w:firstLine="709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B93C4F" w:rsidRPr="00B424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4615" w:rsidRPr="00B424C5">
        <w:rPr>
          <w:rFonts w:ascii="Arial" w:eastAsiaTheme="minorEastAsia" w:hAnsi="Arial" w:cs="Arial"/>
          <w:sz w:val="24"/>
          <w:szCs w:val="24"/>
          <w:lang w:eastAsia="ru-RU"/>
        </w:rPr>
        <w:t>документы (сведения), подтверждающие, что семья является семьей гражданина, проходящего военную службу в Вооруженных Силах Российской Федерации по контракту или находящегося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</w:t>
      </w:r>
      <w:r w:rsidRPr="00B424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744615" w:rsidRPr="00B424C5">
        <w:rPr>
          <w:rFonts w:ascii="Arial" w:eastAsiaTheme="minorEastAsia" w:hAnsi="Arial" w:cs="Arial"/>
          <w:sz w:val="24"/>
          <w:szCs w:val="24"/>
          <w:lang w:eastAsia="ru-RU"/>
        </w:rPr>
        <w:t xml:space="preserve">- ФЗ «Об обороне», принимающих участие в специальной военной </w:t>
      </w:r>
      <w:r w:rsidR="004B4B5A" w:rsidRPr="00B424C5">
        <w:rPr>
          <w:rFonts w:ascii="Arial" w:eastAsiaTheme="minorEastAsia" w:hAnsi="Arial" w:cs="Arial"/>
          <w:sz w:val="24"/>
          <w:szCs w:val="24"/>
          <w:lang w:eastAsia="ru-RU"/>
        </w:rPr>
        <w:t>операции на территориях Донецкой Народной Республики, Луганской Народной Республики, Запорожской области, Херсонской области и  Украины;</w:t>
      </w:r>
    </w:p>
    <w:p w:rsidR="00EF7CF5" w:rsidRPr="00B424C5" w:rsidRDefault="0036656C" w:rsidP="00B424C5">
      <w:pPr>
        <w:pStyle w:val="a3"/>
        <w:keepNext/>
        <w:shd w:val="clear" w:color="auto" w:fill="FFFFFF"/>
        <w:spacing w:before="240" w:after="60" w:line="240" w:lineRule="auto"/>
        <w:ind w:left="0" w:firstLine="709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412B17"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е) </w:t>
      </w:r>
      <w:r w:rsidR="004B4B5A" w:rsidRPr="00B424C5">
        <w:rPr>
          <w:rFonts w:ascii="Arial" w:eastAsiaTheme="minorEastAsia" w:hAnsi="Arial" w:cs="Arial"/>
          <w:sz w:val="24"/>
          <w:szCs w:val="24"/>
          <w:lang w:eastAsia="ru-RU"/>
        </w:rPr>
        <w:t xml:space="preserve">документы (сведения), подтверждающие, что семья является семьей гражданина, </w:t>
      </w:r>
      <w:r w:rsidR="004B4B5A" w:rsidRPr="00B424C5">
        <w:rPr>
          <w:rFonts w:ascii="Arial" w:eastAsia="Times New Roman" w:hAnsi="Arial" w:cs="Arial"/>
          <w:sz w:val="24"/>
          <w:szCs w:val="24"/>
          <w:lang w:eastAsia="ru-RU"/>
        </w:rPr>
        <w:t>заключившего контракт о</w:t>
      </w:r>
      <w:r w:rsidRPr="00B424C5">
        <w:rPr>
          <w:rFonts w:ascii="Arial" w:eastAsia="Times New Roman" w:hAnsi="Arial" w:cs="Arial"/>
          <w:sz w:val="24"/>
          <w:szCs w:val="24"/>
          <w:lang w:eastAsia="ru-RU"/>
        </w:rPr>
        <w:t xml:space="preserve"> добровольно</w:t>
      </w:r>
      <w:r w:rsidR="004B4B5A" w:rsidRPr="00B424C5">
        <w:rPr>
          <w:rFonts w:ascii="Arial" w:eastAsia="Times New Roman" w:hAnsi="Arial" w:cs="Arial"/>
          <w:sz w:val="24"/>
          <w:szCs w:val="24"/>
          <w:lang w:eastAsia="ru-RU"/>
        </w:rPr>
        <w:t>м содействии в выполнении задач, возложенных на Вооруженные Силы Российской Федерации,</w:t>
      </w:r>
      <w:r w:rsidRPr="00B424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4B5A" w:rsidRPr="00B424C5">
        <w:rPr>
          <w:rFonts w:ascii="Arial" w:eastAsia="Times New Roman" w:hAnsi="Arial" w:cs="Arial"/>
          <w:sz w:val="24"/>
          <w:szCs w:val="24"/>
          <w:lang w:eastAsia="ru-RU"/>
        </w:rPr>
        <w:t xml:space="preserve">и принимающих участие в специальной военной операции на территориях </w:t>
      </w:r>
      <w:r w:rsidR="00E90011" w:rsidRPr="00B424C5">
        <w:rPr>
          <w:rFonts w:ascii="Arial" w:eastAsiaTheme="minorEastAsia" w:hAnsi="Arial" w:cs="Arial"/>
          <w:sz w:val="24"/>
          <w:szCs w:val="24"/>
          <w:lang w:eastAsia="ru-RU"/>
        </w:rPr>
        <w:t>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EF7CF5" w:rsidRPr="00B424C5" w:rsidRDefault="00412B17" w:rsidP="00B424C5">
      <w:pPr>
        <w:pStyle w:val="a3"/>
        <w:keepNext/>
        <w:shd w:val="clear" w:color="auto" w:fill="FFFFFF"/>
        <w:spacing w:before="240" w:after="60" w:line="240" w:lineRule="auto"/>
        <w:ind w:left="0" w:firstLine="709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B424C5">
        <w:rPr>
          <w:rFonts w:ascii="Arial" w:eastAsiaTheme="minorEastAsia" w:hAnsi="Arial" w:cs="Arial"/>
          <w:sz w:val="24"/>
          <w:szCs w:val="24"/>
          <w:lang w:eastAsia="ru-RU"/>
        </w:rPr>
        <w:t>ж)</w:t>
      </w:r>
      <w:r w:rsidR="00E90011" w:rsidRPr="00B424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F7CF5" w:rsidRPr="00B424C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EF7CF5" w:rsidRPr="00B424C5">
        <w:rPr>
          <w:rFonts w:ascii="Arial" w:eastAsiaTheme="minorEastAsia" w:hAnsi="Arial" w:cs="Arial"/>
          <w:sz w:val="24"/>
          <w:szCs w:val="24"/>
          <w:lang w:eastAsia="ru-RU"/>
        </w:rPr>
        <w:t>окументы (сведения), подтверждающие, что родители (законные представители) которые погибли 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 либо умерли до истечения одного года со дня их увольнения с военной службы (службы), исключения из добровольческого формирования  вследствие увечья (ранения, травмы, контузии) или заболевания, полученных ими при участии в специальной военной операции</w:t>
      </w:r>
    </w:p>
    <w:p w:rsidR="00EF7CF5" w:rsidRPr="00B424C5" w:rsidRDefault="00EF7CF5" w:rsidP="00B424C5">
      <w:pPr>
        <w:pStyle w:val="a3"/>
        <w:keepNext/>
        <w:shd w:val="clear" w:color="auto" w:fill="FFFFFF"/>
        <w:spacing w:before="240" w:after="60" w:line="240" w:lineRule="auto"/>
        <w:ind w:left="0"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424C5">
        <w:rPr>
          <w:rFonts w:ascii="Arial" w:eastAsia="Times New Roman" w:hAnsi="Arial" w:cs="Arial"/>
          <w:sz w:val="24"/>
          <w:szCs w:val="24"/>
          <w:lang w:eastAsia="ru-RU"/>
        </w:rPr>
        <w:t xml:space="preserve">з) </w:t>
      </w:r>
      <w:r w:rsidR="00E90011" w:rsidRPr="00B424C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E90011" w:rsidRPr="00B424C5">
        <w:rPr>
          <w:rFonts w:ascii="Arial" w:eastAsiaTheme="minorEastAsia" w:hAnsi="Arial" w:cs="Arial"/>
          <w:sz w:val="24"/>
          <w:szCs w:val="24"/>
          <w:lang w:eastAsia="ru-RU"/>
        </w:rPr>
        <w:t xml:space="preserve">окументы (сведения), подтверждающие, что семья является семьей лица, признанного беженцем </w:t>
      </w:r>
      <w:r w:rsidR="0036656C" w:rsidRPr="00B424C5">
        <w:rPr>
          <w:rFonts w:ascii="Arial" w:eastAsia="Calibri" w:hAnsi="Arial" w:cs="Arial"/>
          <w:sz w:val="24"/>
          <w:szCs w:val="24"/>
        </w:rPr>
        <w:t>на территории Российской Федерации, или получивших временное убежище на территории Российской Федерации, или признанных вынужденными переселенцами;</w:t>
      </w:r>
    </w:p>
    <w:p w:rsidR="00EF7CF5" w:rsidRPr="00B424C5" w:rsidRDefault="00EF7CF5" w:rsidP="00B424C5">
      <w:pPr>
        <w:pStyle w:val="a3"/>
        <w:keepNext/>
        <w:shd w:val="clear" w:color="auto" w:fill="FFFFFF"/>
        <w:spacing w:before="240" w:after="60" w:line="240" w:lineRule="auto"/>
        <w:ind w:left="0"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424C5">
        <w:rPr>
          <w:rFonts w:ascii="Arial" w:eastAsia="Calibri" w:hAnsi="Arial" w:cs="Arial"/>
          <w:sz w:val="24"/>
          <w:szCs w:val="24"/>
        </w:rPr>
        <w:t>и</w:t>
      </w:r>
      <w:r w:rsidR="00412B17" w:rsidRPr="00B424C5">
        <w:rPr>
          <w:rFonts w:ascii="Arial" w:eastAsia="Calibri" w:hAnsi="Arial" w:cs="Arial"/>
          <w:sz w:val="24"/>
          <w:szCs w:val="24"/>
        </w:rPr>
        <w:t>)</w:t>
      </w:r>
      <w:r w:rsidR="0036656C" w:rsidRPr="00B424C5">
        <w:rPr>
          <w:rFonts w:ascii="Arial" w:eastAsia="Calibri" w:hAnsi="Arial" w:cs="Arial"/>
          <w:sz w:val="24"/>
          <w:szCs w:val="24"/>
        </w:rPr>
        <w:t xml:space="preserve"> </w:t>
      </w:r>
      <w:r w:rsidR="00E90011" w:rsidRPr="00B424C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E90011" w:rsidRPr="00B424C5">
        <w:rPr>
          <w:rFonts w:ascii="Arial" w:eastAsiaTheme="minorEastAsia" w:hAnsi="Arial" w:cs="Arial"/>
          <w:sz w:val="24"/>
          <w:szCs w:val="24"/>
          <w:lang w:eastAsia="ru-RU"/>
        </w:rPr>
        <w:t>окументы (сведения), подтверждающие, что семья является семьей лица</w:t>
      </w:r>
      <w:r w:rsidR="00E90011" w:rsidRPr="00B424C5">
        <w:rPr>
          <w:rFonts w:ascii="Arial" w:eastAsia="Calibri" w:hAnsi="Arial" w:cs="Arial"/>
          <w:sz w:val="24"/>
          <w:szCs w:val="24"/>
        </w:rPr>
        <w:t>, пострадавшего в</w:t>
      </w:r>
      <w:r w:rsidR="0036656C" w:rsidRPr="00B424C5">
        <w:rPr>
          <w:rFonts w:ascii="Arial" w:eastAsia="Calibri" w:hAnsi="Arial" w:cs="Arial"/>
          <w:sz w:val="24"/>
          <w:szCs w:val="24"/>
        </w:rPr>
        <w:t xml:space="preserve"> результате чрезвычайных ситуаций природ</w:t>
      </w:r>
      <w:r w:rsidR="00E90011" w:rsidRPr="00B424C5">
        <w:rPr>
          <w:rFonts w:ascii="Arial" w:eastAsia="Calibri" w:hAnsi="Arial" w:cs="Arial"/>
          <w:sz w:val="24"/>
          <w:szCs w:val="24"/>
        </w:rPr>
        <w:t>ного или техногенного характера;</w:t>
      </w:r>
      <w:bookmarkStart w:id="0" w:name="sub_1324"/>
    </w:p>
    <w:p w:rsidR="00EF7CF5" w:rsidRPr="00B424C5" w:rsidRDefault="00693430" w:rsidP="00B424C5">
      <w:pPr>
        <w:pStyle w:val="a3"/>
        <w:keepNext/>
        <w:shd w:val="clear" w:color="auto" w:fill="FFFFFF"/>
        <w:spacing w:before="240" w:after="60" w:line="240" w:lineRule="auto"/>
        <w:ind w:left="0" w:firstLine="709"/>
        <w:jc w:val="both"/>
        <w:outlineLvl w:val="0"/>
        <w:rPr>
          <w:rFonts w:ascii="Arial" w:eastAsiaTheme="minorEastAsia" w:hAnsi="Arial" w:cs="Arial"/>
          <w:color w:val="00B050"/>
          <w:sz w:val="24"/>
          <w:szCs w:val="24"/>
          <w:lang w:eastAsia="ru-RU"/>
        </w:rPr>
      </w:pPr>
      <w:r w:rsidRPr="00B424C5">
        <w:rPr>
          <w:rFonts w:ascii="Arial" w:eastAsiaTheme="minorEastAsia" w:hAnsi="Arial" w:cs="Arial"/>
          <w:sz w:val="24"/>
          <w:szCs w:val="24"/>
          <w:lang w:eastAsia="ru-RU"/>
        </w:rPr>
        <w:t>к) с</w:t>
      </w:r>
      <w:r w:rsidR="00EE28D1" w:rsidRPr="00B424C5">
        <w:rPr>
          <w:rFonts w:ascii="Arial" w:eastAsiaTheme="minorEastAsia" w:hAnsi="Arial" w:cs="Arial"/>
          <w:sz w:val="24"/>
          <w:szCs w:val="24"/>
          <w:lang w:eastAsia="ru-RU"/>
        </w:rPr>
        <w:t xml:space="preserve">огласие родителя (законного представителя) на обработку персональных данных в случаях и в форме, установленных </w:t>
      </w:r>
      <w:hyperlink r:id="rId7" w:history="1">
        <w:r w:rsidR="00EE28D1" w:rsidRPr="00B424C5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="00EE28D1" w:rsidRPr="00B424C5">
        <w:rPr>
          <w:rFonts w:ascii="Arial" w:eastAsiaTheme="minorEastAsia" w:hAnsi="Arial" w:cs="Arial"/>
          <w:sz w:val="24"/>
          <w:szCs w:val="24"/>
          <w:lang w:eastAsia="ru-RU"/>
        </w:rPr>
        <w:t xml:space="preserve"> от 27 июля 2006 г. N 152-ФЗ "О персональных данных" (указывается в заявлении).</w:t>
      </w:r>
      <w:bookmarkEnd w:id="0"/>
      <w:r w:rsidRPr="00B424C5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="00C108D7" w:rsidRPr="00B424C5">
        <w:rPr>
          <w:rFonts w:ascii="Arial" w:eastAsiaTheme="minorEastAsia" w:hAnsi="Arial" w:cs="Arial"/>
          <w:color w:val="00B050"/>
          <w:sz w:val="24"/>
          <w:szCs w:val="24"/>
          <w:lang w:eastAsia="ru-RU"/>
        </w:rPr>
        <w:t>.</w:t>
      </w:r>
    </w:p>
    <w:p w:rsidR="00EF7CF5" w:rsidRPr="00B424C5" w:rsidRDefault="003A61F2" w:rsidP="00B424C5">
      <w:pPr>
        <w:pStyle w:val="a3"/>
        <w:keepNext/>
        <w:shd w:val="clear" w:color="auto" w:fill="FFFFFF"/>
        <w:spacing w:before="240" w:after="60" w:line="240" w:lineRule="auto"/>
        <w:ind w:left="0" w:firstLine="709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B424C5">
        <w:rPr>
          <w:rFonts w:ascii="Arial" w:eastAsiaTheme="minorEastAsia" w:hAnsi="Arial" w:cs="Arial"/>
          <w:sz w:val="24"/>
          <w:szCs w:val="24"/>
          <w:lang w:eastAsia="ru-RU"/>
        </w:rPr>
        <w:t>1</w:t>
      </w:r>
      <w:r w:rsidR="00B1414D" w:rsidRPr="00B424C5">
        <w:rPr>
          <w:rFonts w:ascii="Arial" w:eastAsiaTheme="minorEastAsia" w:hAnsi="Arial" w:cs="Arial"/>
          <w:sz w:val="24"/>
          <w:szCs w:val="24"/>
          <w:lang w:eastAsia="ru-RU"/>
        </w:rPr>
        <w:t>.2</w:t>
      </w:r>
      <w:r w:rsidR="00EF7CF5" w:rsidRPr="00B424C5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B1414D" w:rsidRPr="00B424C5">
        <w:rPr>
          <w:rFonts w:ascii="Arial" w:hAnsi="Arial" w:cs="Arial"/>
          <w:sz w:val="24"/>
          <w:szCs w:val="24"/>
        </w:rPr>
        <w:t xml:space="preserve"> </w:t>
      </w:r>
      <w:r w:rsidR="00834ECC" w:rsidRPr="00B424C5">
        <w:rPr>
          <w:rFonts w:ascii="Arial" w:eastAsiaTheme="minorEastAsia" w:hAnsi="Arial" w:cs="Arial"/>
          <w:sz w:val="24"/>
          <w:szCs w:val="24"/>
          <w:lang w:eastAsia="ru-RU"/>
        </w:rPr>
        <w:tab/>
        <w:t>пункт 3.3</w:t>
      </w:r>
      <w:r w:rsidR="00B1414D" w:rsidRPr="00B424C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F7CF5" w:rsidRPr="00B424C5">
        <w:rPr>
          <w:rFonts w:ascii="Arial" w:eastAsiaTheme="minorEastAsia" w:hAnsi="Arial" w:cs="Arial"/>
          <w:sz w:val="24"/>
          <w:szCs w:val="24"/>
          <w:lang w:eastAsia="ru-RU"/>
        </w:rPr>
        <w:t xml:space="preserve">Порядка </w:t>
      </w:r>
      <w:r w:rsidR="00B1414D" w:rsidRPr="00B424C5">
        <w:rPr>
          <w:rFonts w:ascii="Arial" w:eastAsiaTheme="minorEastAsia" w:hAnsi="Arial" w:cs="Arial"/>
          <w:sz w:val="24"/>
          <w:szCs w:val="24"/>
          <w:lang w:eastAsia="ru-RU"/>
        </w:rPr>
        <w:t xml:space="preserve">изложить в следующей редакции: </w:t>
      </w:r>
    </w:p>
    <w:p w:rsidR="00EF7CF5" w:rsidRPr="00B424C5" w:rsidRDefault="00B1414D" w:rsidP="00B424C5">
      <w:pPr>
        <w:pStyle w:val="a3"/>
        <w:keepNext/>
        <w:shd w:val="clear" w:color="auto" w:fill="FFFFFF"/>
        <w:spacing w:before="240" w:after="60" w:line="240" w:lineRule="auto"/>
        <w:ind w:left="0" w:firstLine="709"/>
        <w:jc w:val="both"/>
        <w:outlineLvl w:val="0"/>
        <w:rPr>
          <w:rFonts w:ascii="Arial" w:eastAsiaTheme="minorEastAsia" w:hAnsi="Arial" w:cs="Arial"/>
          <w:color w:val="00B050"/>
          <w:sz w:val="24"/>
          <w:szCs w:val="24"/>
          <w:lang w:eastAsia="ru-RU"/>
        </w:rPr>
      </w:pPr>
      <w:r w:rsidRPr="00B424C5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C108D7" w:rsidRPr="00B424C5">
        <w:rPr>
          <w:rFonts w:ascii="Arial" w:eastAsiaTheme="minorEastAsia" w:hAnsi="Arial" w:cs="Arial"/>
          <w:sz w:val="24"/>
          <w:szCs w:val="24"/>
          <w:lang w:eastAsia="ru-RU"/>
        </w:rPr>
        <w:t>3.3. Д</w:t>
      </w:r>
      <w:r w:rsidRPr="00B424C5">
        <w:rPr>
          <w:rFonts w:ascii="Arial" w:eastAsiaTheme="minorEastAsia" w:hAnsi="Arial" w:cs="Arial"/>
          <w:sz w:val="24"/>
          <w:szCs w:val="24"/>
          <w:lang w:eastAsia="ru-RU"/>
        </w:rPr>
        <w:t>окументы, указанные в подпунктах «а»</w:t>
      </w:r>
      <w:r w:rsidR="001F35BE" w:rsidRPr="00B424C5">
        <w:rPr>
          <w:rFonts w:ascii="Arial" w:eastAsiaTheme="minorEastAsia" w:hAnsi="Arial" w:cs="Arial"/>
          <w:sz w:val="24"/>
          <w:szCs w:val="24"/>
          <w:lang w:eastAsia="ru-RU"/>
        </w:rPr>
        <w:t xml:space="preserve">, «б», </w:t>
      </w:r>
      <w:r w:rsidR="00D6131E" w:rsidRPr="00B424C5">
        <w:rPr>
          <w:rFonts w:ascii="Arial" w:eastAsiaTheme="minorEastAsia" w:hAnsi="Arial" w:cs="Arial"/>
          <w:sz w:val="24"/>
          <w:szCs w:val="24"/>
          <w:lang w:eastAsia="ru-RU"/>
        </w:rPr>
        <w:t>«г», «д», «е», «ж», «з», «и»</w:t>
      </w:r>
      <w:r w:rsidR="00693430" w:rsidRPr="00B424C5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D6131E" w:rsidRPr="00B424C5">
        <w:rPr>
          <w:rFonts w:ascii="Arial" w:eastAsiaTheme="minorEastAsia" w:hAnsi="Arial" w:cs="Arial"/>
          <w:sz w:val="24"/>
          <w:szCs w:val="24"/>
          <w:lang w:eastAsia="ru-RU"/>
        </w:rPr>
        <w:t xml:space="preserve"> пункта 3.2</w:t>
      </w:r>
      <w:r w:rsidR="00EF7CF5" w:rsidRPr="00B424C5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Порядка</w:t>
      </w:r>
      <w:r w:rsidR="00D6131E" w:rsidRPr="00B424C5">
        <w:rPr>
          <w:rFonts w:ascii="Arial" w:eastAsiaTheme="minorEastAsia" w:hAnsi="Arial" w:cs="Arial"/>
          <w:sz w:val="24"/>
          <w:szCs w:val="24"/>
          <w:lang w:eastAsia="ru-RU"/>
        </w:rPr>
        <w:t>, не предоставленные родителями (законными представителями) по собственной инициативе, запрашиваются</w:t>
      </w:r>
      <w:r w:rsidR="00DA3384" w:rsidRPr="00B424C5">
        <w:rPr>
          <w:rFonts w:ascii="Arial" w:eastAsiaTheme="minorEastAsia" w:hAnsi="Arial" w:cs="Arial"/>
          <w:sz w:val="24"/>
          <w:szCs w:val="24"/>
          <w:lang w:eastAsia="ru-RU"/>
        </w:rPr>
        <w:t xml:space="preserve"> общеобразовательной организацией</w:t>
      </w:r>
      <w:r w:rsidR="00D6131E" w:rsidRPr="00B424C5">
        <w:rPr>
          <w:rFonts w:ascii="Arial" w:eastAsiaTheme="minorEastAsia" w:hAnsi="Arial" w:cs="Arial"/>
          <w:sz w:val="24"/>
          <w:szCs w:val="24"/>
          <w:lang w:eastAsia="ru-RU"/>
        </w:rPr>
        <w:t xml:space="preserve"> в порядке межведомственного  информационного взаимодействия у органов, предоставляющих государственные услуги, иных государственных органов, органов местного самоуправления Калачевского муниципального района Волгоградской области либо подведомственных органам местного самоуправления Калачевского муниципального района Волгоградской области организаций и иных организаций в </w:t>
      </w:r>
      <w:r w:rsidR="00D6131E" w:rsidRPr="00B424C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течение 5 рабочих дней с</w:t>
      </w:r>
      <w:r w:rsidR="00DA3384" w:rsidRPr="00B424C5">
        <w:rPr>
          <w:rFonts w:ascii="Arial" w:eastAsiaTheme="minorEastAsia" w:hAnsi="Arial" w:cs="Arial"/>
          <w:sz w:val="24"/>
          <w:szCs w:val="24"/>
          <w:lang w:eastAsia="ru-RU"/>
        </w:rPr>
        <w:t>о дня обращения родителя (</w:t>
      </w:r>
      <w:r w:rsidR="00D6131E" w:rsidRPr="00B424C5">
        <w:rPr>
          <w:rFonts w:ascii="Arial" w:eastAsiaTheme="minorEastAsia" w:hAnsi="Arial" w:cs="Arial"/>
          <w:sz w:val="24"/>
          <w:szCs w:val="24"/>
          <w:lang w:eastAsia="ru-RU"/>
        </w:rPr>
        <w:t>законного представителя) обучающегося в общеобразовательной организации.</w:t>
      </w:r>
      <w:r w:rsidR="00DA3384" w:rsidRPr="00B424C5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="00C108D7" w:rsidRPr="00B424C5">
        <w:rPr>
          <w:rFonts w:ascii="Arial" w:eastAsiaTheme="minorEastAsia" w:hAnsi="Arial" w:cs="Arial"/>
          <w:color w:val="00B050"/>
          <w:sz w:val="24"/>
          <w:szCs w:val="24"/>
          <w:lang w:eastAsia="ru-RU"/>
        </w:rPr>
        <w:t>.</w:t>
      </w:r>
    </w:p>
    <w:p w:rsidR="00EF7CF5" w:rsidRPr="00B424C5" w:rsidRDefault="003A61F2" w:rsidP="00B424C5">
      <w:pPr>
        <w:pStyle w:val="a3"/>
        <w:keepNext/>
        <w:shd w:val="clear" w:color="auto" w:fill="FFFFFF"/>
        <w:spacing w:before="240" w:after="60" w:line="240" w:lineRule="auto"/>
        <w:ind w:left="0"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424C5">
        <w:rPr>
          <w:rFonts w:ascii="Arial" w:eastAsia="Calibri" w:hAnsi="Arial" w:cs="Arial"/>
          <w:sz w:val="24"/>
          <w:szCs w:val="24"/>
        </w:rPr>
        <w:t>2</w:t>
      </w:r>
      <w:r w:rsidR="004B782D" w:rsidRPr="00B424C5">
        <w:rPr>
          <w:rFonts w:ascii="Arial" w:eastAsia="Calibri" w:hAnsi="Arial" w:cs="Arial"/>
          <w:sz w:val="24"/>
          <w:szCs w:val="24"/>
        </w:rPr>
        <w:t xml:space="preserve">.  Приложение к Порядку изложить в новой редакции согласно </w:t>
      </w:r>
      <w:r w:rsidR="001F35BE" w:rsidRPr="00B424C5">
        <w:rPr>
          <w:rFonts w:ascii="Arial" w:eastAsia="Calibri" w:hAnsi="Arial" w:cs="Arial"/>
          <w:sz w:val="24"/>
          <w:szCs w:val="24"/>
        </w:rPr>
        <w:t>приложению,</w:t>
      </w:r>
      <w:r w:rsidR="00EF7CF5" w:rsidRPr="00B424C5">
        <w:rPr>
          <w:rFonts w:ascii="Arial" w:eastAsia="Calibri" w:hAnsi="Arial" w:cs="Arial"/>
          <w:sz w:val="24"/>
          <w:szCs w:val="24"/>
        </w:rPr>
        <w:t xml:space="preserve"> к настоящему Постановлению</w:t>
      </w:r>
      <w:r w:rsidR="004B782D" w:rsidRPr="00B424C5">
        <w:rPr>
          <w:rFonts w:ascii="Arial" w:eastAsia="Calibri" w:hAnsi="Arial" w:cs="Arial"/>
          <w:sz w:val="24"/>
          <w:szCs w:val="24"/>
        </w:rPr>
        <w:t>.</w:t>
      </w:r>
    </w:p>
    <w:p w:rsidR="00B424C5" w:rsidRDefault="003A61F2" w:rsidP="00B424C5">
      <w:pPr>
        <w:pStyle w:val="a3"/>
        <w:keepNext/>
        <w:shd w:val="clear" w:color="auto" w:fill="FFFFFF"/>
        <w:spacing w:before="240" w:after="60" w:line="240" w:lineRule="auto"/>
        <w:ind w:left="0"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424C5">
        <w:rPr>
          <w:rFonts w:ascii="Arial" w:eastAsia="Calibri" w:hAnsi="Arial" w:cs="Arial"/>
          <w:sz w:val="24"/>
          <w:szCs w:val="24"/>
        </w:rPr>
        <w:t>3</w:t>
      </w:r>
      <w:r w:rsidR="004B782D" w:rsidRPr="00B424C5">
        <w:rPr>
          <w:rFonts w:ascii="Arial" w:eastAsia="Calibri" w:hAnsi="Arial" w:cs="Arial"/>
          <w:sz w:val="24"/>
          <w:szCs w:val="24"/>
        </w:rPr>
        <w:t xml:space="preserve">. Настоящее постановление подлежит официальному опубликованию и распространяет свое действие на </w:t>
      </w:r>
      <w:proofErr w:type="gramStart"/>
      <w:r w:rsidR="004B782D" w:rsidRPr="00B424C5">
        <w:rPr>
          <w:rFonts w:ascii="Arial" w:eastAsia="Calibri" w:hAnsi="Arial" w:cs="Arial"/>
          <w:sz w:val="24"/>
          <w:szCs w:val="24"/>
        </w:rPr>
        <w:t>отношен</w:t>
      </w:r>
      <w:r w:rsidR="00412B17" w:rsidRPr="00B424C5">
        <w:rPr>
          <w:rFonts w:ascii="Arial" w:eastAsia="Calibri" w:hAnsi="Arial" w:cs="Arial"/>
          <w:sz w:val="24"/>
          <w:szCs w:val="24"/>
        </w:rPr>
        <w:t>ия</w:t>
      </w:r>
      <w:r w:rsidR="00C108D7" w:rsidRPr="00B424C5">
        <w:rPr>
          <w:rFonts w:ascii="Arial" w:eastAsia="Calibri" w:hAnsi="Arial" w:cs="Arial"/>
          <w:sz w:val="24"/>
          <w:szCs w:val="24"/>
        </w:rPr>
        <w:t xml:space="preserve">, </w:t>
      </w:r>
      <w:r w:rsidR="00412B17" w:rsidRPr="00B424C5">
        <w:rPr>
          <w:rFonts w:ascii="Arial" w:eastAsia="Calibri" w:hAnsi="Arial" w:cs="Arial"/>
          <w:sz w:val="24"/>
          <w:szCs w:val="24"/>
        </w:rPr>
        <w:t xml:space="preserve"> возникшие</w:t>
      </w:r>
      <w:proofErr w:type="gramEnd"/>
      <w:r w:rsidR="00412B17" w:rsidRPr="00B424C5">
        <w:rPr>
          <w:rFonts w:ascii="Arial" w:eastAsia="Calibri" w:hAnsi="Arial" w:cs="Arial"/>
          <w:sz w:val="24"/>
          <w:szCs w:val="24"/>
        </w:rPr>
        <w:t xml:space="preserve"> с 01 сентября 2023</w:t>
      </w:r>
      <w:r w:rsidR="004B782D" w:rsidRPr="00B424C5">
        <w:rPr>
          <w:rFonts w:ascii="Arial" w:eastAsia="Calibri" w:hAnsi="Arial" w:cs="Arial"/>
          <w:sz w:val="24"/>
          <w:szCs w:val="24"/>
        </w:rPr>
        <w:t xml:space="preserve"> г. </w:t>
      </w:r>
    </w:p>
    <w:p w:rsidR="004B782D" w:rsidRPr="00B424C5" w:rsidRDefault="003A61F2" w:rsidP="00B424C5">
      <w:pPr>
        <w:pStyle w:val="a3"/>
        <w:keepNext/>
        <w:shd w:val="clear" w:color="auto" w:fill="FFFFFF"/>
        <w:spacing w:before="240" w:after="60" w:line="240" w:lineRule="auto"/>
        <w:ind w:left="0"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424C5">
        <w:rPr>
          <w:rFonts w:ascii="Arial" w:eastAsia="Calibri" w:hAnsi="Arial" w:cs="Arial"/>
          <w:sz w:val="24"/>
          <w:szCs w:val="24"/>
        </w:rPr>
        <w:t>4</w:t>
      </w:r>
      <w:r w:rsidR="00834ECC" w:rsidRPr="00B424C5">
        <w:rPr>
          <w:rFonts w:ascii="Arial" w:eastAsia="Calibri" w:hAnsi="Arial" w:cs="Arial"/>
          <w:sz w:val="24"/>
          <w:szCs w:val="24"/>
        </w:rPr>
        <w:t xml:space="preserve">.  </w:t>
      </w:r>
      <w:r w:rsidR="004B782D" w:rsidRPr="00B424C5"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заместителя главы Калачевского муниципального района А.Н. Прохорова.</w:t>
      </w:r>
    </w:p>
    <w:p w:rsidR="004B782D" w:rsidRPr="00B424C5" w:rsidRDefault="004B782D" w:rsidP="00B424C5">
      <w:pPr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4B782D" w:rsidRPr="00B424C5" w:rsidRDefault="004B782D" w:rsidP="00B424C5">
      <w:pPr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4B782D" w:rsidRPr="00B424C5" w:rsidRDefault="004B782D" w:rsidP="00B424C5">
      <w:pPr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Глава Калачевского </w:t>
      </w:r>
    </w:p>
    <w:p w:rsidR="004B782D" w:rsidRPr="00B424C5" w:rsidRDefault="004B782D" w:rsidP="00B424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муниципального района                                                                  С.А. Тюрин        </w:t>
      </w:r>
    </w:p>
    <w:p w:rsidR="004B782D" w:rsidRPr="00B424C5" w:rsidRDefault="004B782D" w:rsidP="00B424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4B782D" w:rsidRPr="00B424C5" w:rsidRDefault="004B782D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4B782D" w:rsidRPr="00B424C5" w:rsidRDefault="004B782D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4B782D" w:rsidRPr="00B424C5" w:rsidRDefault="004B782D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4B782D" w:rsidRPr="00B424C5" w:rsidRDefault="004B782D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4B782D" w:rsidRPr="00B424C5" w:rsidRDefault="004B782D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4B782D" w:rsidRPr="00B424C5" w:rsidRDefault="004B782D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4B782D" w:rsidRPr="00B424C5" w:rsidRDefault="004B782D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62A96" w:rsidRPr="00B424C5" w:rsidRDefault="00C62A96" w:rsidP="00B424C5">
      <w:pPr>
        <w:spacing w:line="240" w:lineRule="auto"/>
        <w:rPr>
          <w:rFonts w:ascii="Arial" w:hAnsi="Arial" w:cs="Arial"/>
          <w:sz w:val="24"/>
          <w:szCs w:val="24"/>
        </w:rPr>
      </w:pPr>
    </w:p>
    <w:p w:rsidR="007E76CD" w:rsidRPr="00B424C5" w:rsidRDefault="007E76CD" w:rsidP="00B424C5">
      <w:pPr>
        <w:spacing w:line="240" w:lineRule="auto"/>
        <w:rPr>
          <w:rFonts w:ascii="Arial" w:hAnsi="Arial" w:cs="Arial"/>
          <w:sz w:val="24"/>
          <w:szCs w:val="24"/>
        </w:rPr>
      </w:pPr>
    </w:p>
    <w:p w:rsidR="003A61F2" w:rsidRPr="00B424C5" w:rsidRDefault="003A61F2" w:rsidP="00B424C5">
      <w:pPr>
        <w:spacing w:line="240" w:lineRule="auto"/>
        <w:rPr>
          <w:rFonts w:ascii="Arial" w:hAnsi="Arial" w:cs="Arial"/>
          <w:sz w:val="24"/>
          <w:szCs w:val="24"/>
        </w:rPr>
      </w:pPr>
    </w:p>
    <w:p w:rsidR="003A61F2" w:rsidRPr="00B424C5" w:rsidRDefault="003A61F2" w:rsidP="00B424C5">
      <w:pPr>
        <w:spacing w:line="240" w:lineRule="auto"/>
        <w:rPr>
          <w:rFonts w:ascii="Arial" w:hAnsi="Arial" w:cs="Arial"/>
          <w:sz w:val="24"/>
          <w:szCs w:val="24"/>
        </w:rPr>
      </w:pPr>
    </w:p>
    <w:p w:rsidR="003A61F2" w:rsidRPr="00B424C5" w:rsidRDefault="003A61F2" w:rsidP="00B424C5">
      <w:pPr>
        <w:spacing w:line="240" w:lineRule="auto"/>
        <w:rPr>
          <w:rFonts w:ascii="Arial" w:hAnsi="Arial" w:cs="Arial"/>
          <w:sz w:val="24"/>
          <w:szCs w:val="24"/>
        </w:rPr>
      </w:pPr>
    </w:p>
    <w:p w:rsidR="003A61F2" w:rsidRPr="00B424C5" w:rsidRDefault="003A61F2" w:rsidP="00B424C5">
      <w:pPr>
        <w:spacing w:line="240" w:lineRule="auto"/>
        <w:rPr>
          <w:rFonts w:ascii="Arial" w:hAnsi="Arial" w:cs="Arial"/>
          <w:sz w:val="24"/>
          <w:szCs w:val="24"/>
        </w:rPr>
      </w:pPr>
    </w:p>
    <w:p w:rsidR="007E76CD" w:rsidRPr="00B424C5" w:rsidRDefault="007E76CD" w:rsidP="00B424C5">
      <w:pPr>
        <w:spacing w:line="240" w:lineRule="auto"/>
        <w:rPr>
          <w:rFonts w:ascii="Arial" w:hAnsi="Arial" w:cs="Arial"/>
          <w:sz w:val="24"/>
          <w:szCs w:val="24"/>
        </w:rPr>
      </w:pPr>
    </w:p>
    <w:p w:rsidR="007E76CD" w:rsidRPr="00B424C5" w:rsidRDefault="007E76CD" w:rsidP="00B424C5">
      <w:pPr>
        <w:spacing w:line="240" w:lineRule="auto"/>
        <w:rPr>
          <w:rFonts w:ascii="Arial" w:hAnsi="Arial" w:cs="Arial"/>
          <w:sz w:val="24"/>
          <w:szCs w:val="24"/>
        </w:rPr>
      </w:pPr>
    </w:p>
    <w:p w:rsidR="007E76CD" w:rsidRPr="00B424C5" w:rsidRDefault="007E76CD" w:rsidP="00B42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424C5" w:rsidRDefault="00B424C5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424C5" w:rsidRDefault="00B424C5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424C5" w:rsidRDefault="00B424C5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424C5" w:rsidRDefault="00B424C5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424C5" w:rsidRDefault="00B424C5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424C5" w:rsidRDefault="00B424C5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424C5" w:rsidRDefault="00B424C5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424C5" w:rsidRDefault="00B424C5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424C5" w:rsidRDefault="00B424C5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424C5" w:rsidRDefault="00B424C5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424C5" w:rsidRDefault="00B424C5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424C5" w:rsidRDefault="00B424C5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424C5" w:rsidRDefault="00B424C5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424C5" w:rsidRDefault="00B424C5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424C5" w:rsidRDefault="00B424C5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424C5" w:rsidRDefault="00B424C5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424C5" w:rsidRDefault="00B424C5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424C5" w:rsidRDefault="00B424C5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424C5" w:rsidRDefault="00B424C5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B424C5" w:rsidRDefault="00B424C5" w:rsidP="00D116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bookmarkStart w:id="1" w:name="_GoBack"/>
      <w:bookmarkEnd w:id="1"/>
    </w:p>
    <w:p w:rsidR="007E76CD" w:rsidRPr="00B424C5" w:rsidRDefault="007E76CD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Приложение</w:t>
      </w:r>
    </w:p>
    <w:p w:rsidR="007E76CD" w:rsidRPr="00B424C5" w:rsidRDefault="007E76CD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к Порядку организации питания </w:t>
      </w:r>
    </w:p>
    <w:p w:rsidR="007E76CD" w:rsidRPr="00B424C5" w:rsidRDefault="00135B2F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обучающихся (1-11 классы</w:t>
      </w:r>
      <w:r w:rsidR="007E76CD"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) в </w:t>
      </w:r>
    </w:p>
    <w:p w:rsidR="007E76CD" w:rsidRPr="00B424C5" w:rsidRDefault="007E76CD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муниципальных общеобразовательных </w:t>
      </w:r>
    </w:p>
    <w:p w:rsidR="007E76CD" w:rsidRPr="00B424C5" w:rsidRDefault="007E76CD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организациях Калачевского </w:t>
      </w:r>
    </w:p>
    <w:p w:rsidR="007E76CD" w:rsidRPr="00B424C5" w:rsidRDefault="007E76CD" w:rsidP="00B424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 района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форма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Руководителю муниципальной общеобразовательной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организации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______________________________________________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(наименование должности руководителя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муниципальной общеобразовательной организации)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______________________________________________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от ___________________________________________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_____________________________________________,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фамилия, имя, отчество (при наличии)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проживающего по адресу: ______________________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______________________________________________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паспортные данные: ____________________________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______________________________________________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контактный телефон: __________________________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                              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Заявление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(родителя / законного представителя)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Прошу Вас предоставить моему сыну (моей дочери) __________________________________________________________________,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фамилия, имя, отчество (при наличии), дата рождения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обучающемуся ______ класса, меры социальной поддержки в виде частичной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компенсации   стоимости горячего питания, предусматривающего   наличие горячего блюда, не считая горячего напитка, не менее одного раза в день по следующему основанию (нужное подчеркнуть):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дети    из    малоимущих семей, имеющих среднедушевой доход, не превышающий    величину    прожиточного минимума на душу населения в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Волгоградской области;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дети из многодетных семей;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дети, состоящие    на учете у фтизиатра, вне зависимости от среднедушевого дохода семьи ребенка;</w:t>
      </w:r>
    </w:p>
    <w:p w:rsidR="007E76CD" w:rsidRPr="00B424C5" w:rsidRDefault="007E76CD" w:rsidP="00B424C5">
      <w:pPr>
        <w:widowControl w:val="0"/>
        <w:tabs>
          <w:tab w:val="left" w:pos="3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</w:t>
      </w:r>
      <w:r w:rsidRPr="00B424C5">
        <w:rPr>
          <w:rFonts w:ascii="Arial" w:eastAsia="Times New Roman" w:hAnsi="Arial" w:cs="Arial"/>
          <w:sz w:val="24"/>
          <w:szCs w:val="24"/>
          <w:lang w:eastAsia="ru-RU"/>
        </w:rPr>
        <w:t>- 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2022г. № 647 «Об объявлении частичной мобилизации в Российской Федерации»;</w:t>
      </w:r>
    </w:p>
    <w:p w:rsidR="007E76CD" w:rsidRPr="00B424C5" w:rsidRDefault="007E76CD" w:rsidP="00B424C5">
      <w:pPr>
        <w:widowControl w:val="0"/>
        <w:tabs>
          <w:tab w:val="left" w:pos="34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424C5">
        <w:rPr>
          <w:rFonts w:ascii="Arial" w:eastAsia="Times New Roman" w:hAnsi="Arial" w:cs="Arial"/>
          <w:sz w:val="24"/>
          <w:szCs w:val="24"/>
          <w:lang w:eastAsia="ru-RU"/>
        </w:rPr>
        <w:t xml:space="preserve"> - дети из семей </w:t>
      </w:r>
      <w:r w:rsidRPr="00B424C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7E76CD" w:rsidRPr="00B424C5" w:rsidRDefault="007E76CD" w:rsidP="00B424C5">
      <w:pPr>
        <w:widowControl w:val="0"/>
        <w:tabs>
          <w:tab w:val="left" w:pos="3490"/>
        </w:tabs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424C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дети из семей граждан, заключивших</w:t>
      </w:r>
      <w:r w:rsidRPr="00B424C5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Украины»;</w:t>
      </w:r>
    </w:p>
    <w:p w:rsidR="007E76CD" w:rsidRPr="00B424C5" w:rsidRDefault="007E76CD" w:rsidP="00B424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424C5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lastRenderedPageBreak/>
        <w:t>-</w:t>
      </w:r>
      <w:r w:rsidRPr="00B424C5">
        <w:rPr>
          <w:rFonts w:ascii="Arial" w:eastAsia="Calibri" w:hAnsi="Arial" w:cs="Arial"/>
          <w:sz w:val="24"/>
          <w:szCs w:val="24"/>
        </w:rPr>
        <w:t>детям из семей лиц, признанных беженцами на территории Российской Федерации, или получивших временное убежище на территории Российской Федерации</w:t>
      </w:r>
      <w:proofErr w:type="gramStart"/>
      <w:r w:rsidRPr="00B424C5">
        <w:rPr>
          <w:rFonts w:ascii="Arial" w:eastAsia="Calibri" w:hAnsi="Arial" w:cs="Arial"/>
          <w:sz w:val="24"/>
          <w:szCs w:val="24"/>
        </w:rPr>
        <w:t>.</w:t>
      </w:r>
      <w:proofErr w:type="gramEnd"/>
      <w:r w:rsidRPr="00B424C5">
        <w:rPr>
          <w:rFonts w:ascii="Arial" w:eastAsia="Calibri" w:hAnsi="Arial" w:cs="Arial"/>
          <w:sz w:val="24"/>
          <w:szCs w:val="24"/>
        </w:rPr>
        <w:t xml:space="preserve"> или признанных вынужденными переселенцами;</w:t>
      </w:r>
    </w:p>
    <w:p w:rsidR="007E76CD" w:rsidRPr="00B424C5" w:rsidRDefault="007E76CD" w:rsidP="00B424C5">
      <w:pPr>
        <w:widowControl w:val="0"/>
        <w:tabs>
          <w:tab w:val="left" w:pos="3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24C5">
        <w:rPr>
          <w:rFonts w:ascii="Arial" w:eastAsia="Times New Roman" w:hAnsi="Arial" w:cs="Arial"/>
          <w:sz w:val="24"/>
          <w:szCs w:val="24"/>
        </w:rPr>
        <w:t>- детям из семей лиц, пострадавших в результате чрезвычайных ситуаций природного или техногенного характера;</w:t>
      </w:r>
    </w:p>
    <w:p w:rsidR="007E76CD" w:rsidRPr="00B424C5" w:rsidRDefault="007E76CD" w:rsidP="00B424C5">
      <w:pPr>
        <w:widowControl w:val="0"/>
        <w:tabs>
          <w:tab w:val="left" w:pos="34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424C5">
        <w:rPr>
          <w:rFonts w:ascii="Arial" w:eastAsia="Times New Roman" w:hAnsi="Arial" w:cs="Arial"/>
          <w:sz w:val="24"/>
          <w:szCs w:val="24"/>
        </w:rPr>
        <w:t xml:space="preserve">- детям из семей лиц, родители  (законные представители) </w:t>
      </w:r>
      <w:r w:rsidRPr="00B424C5">
        <w:rPr>
          <w:rFonts w:ascii="Arial" w:eastAsiaTheme="minorEastAsia" w:hAnsi="Arial" w:cs="Arial"/>
          <w:sz w:val="24"/>
          <w:szCs w:val="24"/>
          <w:lang w:eastAsia="ru-RU"/>
        </w:rPr>
        <w:t>которые погибли 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 либо умерли до истечения одного года со дня их увольнения с военной службы (службы), исключения из добровольческого формирования  вследствие увечья (ранения, травмы, контузии) или заболевания, полученных ими при участии в специальной военной операции.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Я ______________________________________________________________,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фамилия, имя, отчество (при наличии)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  соответствии</w:t>
      </w:r>
      <w:proofErr w:type="gramEnd"/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с  </w:t>
      </w:r>
      <w:hyperlink r:id="rId8" w:anchor="/document/12148567/entry/0" w:history="1">
        <w:r w:rsidRPr="00B424C5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от 27 июля  2006 г.  N 152-</w:t>
      </w:r>
      <w:proofErr w:type="gramStart"/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ФЗ  "</w:t>
      </w:r>
      <w:proofErr w:type="gramEnd"/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персональных   данных"   даю   согласие   на обработку и использование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муниципальной общеобразовательной организацией представленных в данном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заявлении персональных данных в целях принятия решения о предоставлении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моему сыну (моей дочери) меры социальной поддержки в виде частичной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компенсации стоимости горячего питания, предусматривающего   наличие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горячего блюда, не считая горячего напитка, не менее одного раза в день.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Приложение (нужное отметить):</w:t>
      </w:r>
    </w:p>
    <w:p w:rsidR="008C6367" w:rsidRPr="00B424C5" w:rsidRDefault="008C6367" w:rsidP="00B424C5">
      <w:pPr>
        <w:pStyle w:val="a3"/>
        <w:keepNext/>
        <w:numPr>
          <w:ilvl w:val="0"/>
          <w:numId w:val="2"/>
        </w:numPr>
        <w:shd w:val="clear" w:color="auto" w:fill="FFFFFF"/>
        <w:spacing w:before="240" w:after="60" w:line="240" w:lineRule="auto"/>
        <w:ind w:left="0" w:firstLine="142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424C5">
        <w:rPr>
          <w:rFonts w:ascii="Arial" w:eastAsia="Calibri" w:hAnsi="Arial" w:cs="Arial"/>
          <w:sz w:val="24"/>
          <w:szCs w:val="24"/>
        </w:rPr>
        <w:t xml:space="preserve">документы, подтверждающие, что среднедушевой доход семьи не превышает величину прожиточного минимума на душу населения в Волгоградской области (документ, предоставляемый в порядке, определенном комитетом социальной защиты населения Волгоградской области для малоимущей семьи,) или документ, подтверждающий получение ежемесячного пособия на ребенка из малоимущей семьи в соответствии со статьей 13 Социального кодекса, или документ, подтверждающий получение ежемесячной денежной выплаты в соответствии с </w:t>
      </w:r>
      <w:r w:rsidR="007016BF" w:rsidRPr="00B424C5">
        <w:rPr>
          <w:rFonts w:ascii="Arial" w:eastAsia="Calibri" w:hAnsi="Arial" w:cs="Arial"/>
          <w:sz w:val="24"/>
          <w:szCs w:val="24"/>
        </w:rPr>
        <w:t xml:space="preserve"> Федеральным законом от 19 мая 1995 г. № 81- ФЗ «О государственных пособиях граждан, имеющим детей»</w:t>
      </w:r>
      <w:r w:rsidRPr="00B424C5">
        <w:rPr>
          <w:rFonts w:ascii="Arial" w:eastAsia="Calibri" w:hAnsi="Arial" w:cs="Arial"/>
          <w:sz w:val="24"/>
          <w:szCs w:val="24"/>
        </w:rPr>
        <w:t>;</w:t>
      </w:r>
    </w:p>
    <w:p w:rsidR="008C6367" w:rsidRPr="00B424C5" w:rsidRDefault="008C6367" w:rsidP="00B424C5">
      <w:pPr>
        <w:pStyle w:val="a3"/>
        <w:keepNext/>
        <w:numPr>
          <w:ilvl w:val="0"/>
          <w:numId w:val="2"/>
        </w:numPr>
        <w:shd w:val="clear" w:color="auto" w:fill="FFFFFF"/>
        <w:spacing w:before="240" w:after="60" w:line="240" w:lineRule="auto"/>
        <w:ind w:left="0" w:firstLine="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B424C5">
        <w:rPr>
          <w:rFonts w:ascii="Arial" w:eastAsia="Calibri" w:hAnsi="Arial" w:cs="Arial"/>
          <w:sz w:val="24"/>
          <w:szCs w:val="24"/>
        </w:rPr>
        <w:t>документ, подтверждающий регистрацию семьи в качестве многодетной;</w:t>
      </w:r>
    </w:p>
    <w:p w:rsidR="008C6367" w:rsidRPr="00B424C5" w:rsidRDefault="008C6367" w:rsidP="00B424C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424C5">
        <w:rPr>
          <w:rFonts w:ascii="Arial" w:eastAsiaTheme="minorEastAsia" w:hAnsi="Arial" w:cs="Arial"/>
          <w:sz w:val="24"/>
          <w:szCs w:val="24"/>
          <w:lang w:eastAsia="ru-RU"/>
        </w:rPr>
        <w:t>документ, подтверждающий факт постановки обучающегося на учет у фтизиатра;</w:t>
      </w:r>
    </w:p>
    <w:p w:rsidR="008C6367" w:rsidRPr="00B424C5" w:rsidRDefault="008C6367" w:rsidP="00B424C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4C5">
        <w:rPr>
          <w:rFonts w:ascii="Arial" w:eastAsiaTheme="minorEastAsia" w:hAnsi="Arial" w:cs="Arial"/>
          <w:sz w:val="24"/>
          <w:szCs w:val="24"/>
          <w:lang w:eastAsia="ru-RU"/>
        </w:rPr>
        <w:t xml:space="preserve">документы (сведения), подтверждающие, что семья является семьей гражданина, </w:t>
      </w:r>
      <w:r w:rsidRPr="00B424C5">
        <w:rPr>
          <w:rFonts w:ascii="Arial" w:eastAsia="Times New Roman" w:hAnsi="Arial" w:cs="Arial"/>
          <w:sz w:val="24"/>
          <w:szCs w:val="24"/>
          <w:lang w:eastAsia="ru-RU"/>
        </w:rPr>
        <w:t xml:space="preserve">призванного на военную службу по частичной мобилизации в Вооруженные Силы Российской Федерации от 21 сентября 2022г. № 647 «Об объявлении частичной мобилизации в Российской Федерации; </w:t>
      </w:r>
    </w:p>
    <w:p w:rsidR="008C6367" w:rsidRPr="00B424C5" w:rsidRDefault="008C6367" w:rsidP="00B424C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424C5">
        <w:rPr>
          <w:rFonts w:ascii="Arial" w:eastAsiaTheme="minorEastAsia" w:hAnsi="Arial" w:cs="Arial"/>
          <w:sz w:val="24"/>
          <w:szCs w:val="24"/>
          <w:lang w:eastAsia="ru-RU"/>
        </w:rPr>
        <w:t>документы (сведения), подтверждающие, что семья является семьей гражданина, проходящего военную службу в Вооруженных Силах Российской Федерации по контракту или находящегося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61 - 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 Украины;</w:t>
      </w:r>
    </w:p>
    <w:p w:rsidR="008C6367" w:rsidRPr="00B424C5" w:rsidRDefault="008C6367" w:rsidP="00B424C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424C5">
        <w:rPr>
          <w:rFonts w:ascii="Arial" w:eastAsiaTheme="minorEastAsia" w:hAnsi="Arial" w:cs="Arial"/>
          <w:sz w:val="24"/>
          <w:szCs w:val="24"/>
          <w:lang w:eastAsia="ru-RU"/>
        </w:rPr>
        <w:t xml:space="preserve">документы (сведения), подтверждающие, что семья является семьей гражданина, </w:t>
      </w:r>
      <w:r w:rsidRPr="00B424C5">
        <w:rPr>
          <w:rFonts w:ascii="Arial" w:eastAsia="Times New Roman" w:hAnsi="Arial" w:cs="Arial"/>
          <w:sz w:val="24"/>
          <w:szCs w:val="24"/>
          <w:lang w:eastAsia="ru-RU"/>
        </w:rPr>
        <w:t xml:space="preserve">заключившего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</w:t>
      </w:r>
      <w:r w:rsidRPr="00B424C5">
        <w:rPr>
          <w:rFonts w:ascii="Arial" w:eastAsiaTheme="minorEastAsia" w:hAnsi="Arial" w:cs="Arial"/>
          <w:sz w:val="24"/>
          <w:szCs w:val="24"/>
          <w:lang w:eastAsia="ru-RU"/>
        </w:rPr>
        <w:t>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8C6367" w:rsidRPr="00B424C5" w:rsidRDefault="008C6367" w:rsidP="00B424C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424C5">
        <w:rPr>
          <w:rFonts w:ascii="Arial" w:eastAsiaTheme="minorEastAsia" w:hAnsi="Arial" w:cs="Arial"/>
          <w:sz w:val="24"/>
          <w:szCs w:val="24"/>
          <w:lang w:eastAsia="ru-RU"/>
        </w:rPr>
        <w:t xml:space="preserve">окументы (сведения), подтверждающие, что семья является семьей лица, признанного беженцем </w:t>
      </w:r>
      <w:r w:rsidRPr="00B424C5">
        <w:rPr>
          <w:rFonts w:ascii="Arial" w:eastAsia="Calibri" w:hAnsi="Arial" w:cs="Arial"/>
          <w:sz w:val="24"/>
          <w:szCs w:val="24"/>
        </w:rPr>
        <w:t xml:space="preserve">на территории Российской Федерации, или получивших </w:t>
      </w:r>
      <w:r w:rsidRPr="00B424C5">
        <w:rPr>
          <w:rFonts w:ascii="Arial" w:eastAsia="Calibri" w:hAnsi="Arial" w:cs="Arial"/>
          <w:sz w:val="24"/>
          <w:szCs w:val="24"/>
        </w:rPr>
        <w:lastRenderedPageBreak/>
        <w:t>временное убежище на территории Российской Федерации, или признанных вынужденными переселенцами;</w:t>
      </w:r>
    </w:p>
    <w:p w:rsidR="008C6367" w:rsidRPr="00B424C5" w:rsidRDefault="008C6367" w:rsidP="00B424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B424C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424C5">
        <w:rPr>
          <w:rFonts w:ascii="Arial" w:eastAsiaTheme="minorEastAsia" w:hAnsi="Arial" w:cs="Arial"/>
          <w:sz w:val="24"/>
          <w:szCs w:val="24"/>
          <w:lang w:eastAsia="ru-RU"/>
        </w:rPr>
        <w:t>окументы (сведения), подтверждающие, что семья является семьей лица</w:t>
      </w:r>
      <w:r w:rsidRPr="00B424C5">
        <w:rPr>
          <w:rFonts w:ascii="Arial" w:eastAsia="Calibri" w:hAnsi="Arial" w:cs="Arial"/>
          <w:sz w:val="24"/>
          <w:szCs w:val="24"/>
        </w:rPr>
        <w:t>, пострадавшего в результате чрезвычайных ситуаций природного или техногенного характера;</w:t>
      </w:r>
    </w:p>
    <w:p w:rsidR="008C6367" w:rsidRPr="00B424C5" w:rsidRDefault="008C6367" w:rsidP="00B424C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B424C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424C5">
        <w:rPr>
          <w:rFonts w:ascii="Arial" w:eastAsiaTheme="minorEastAsia" w:hAnsi="Arial" w:cs="Arial"/>
          <w:sz w:val="24"/>
          <w:szCs w:val="24"/>
          <w:lang w:eastAsia="ru-RU"/>
        </w:rPr>
        <w:t>окументы (сведения), подтверждающие, что родители (законные представители) которые погибли 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 либо умерли до истечения одного года со дня их увольнения с военной службы (службы), исключения из добровольческого формирования  вследствие увечья (ранения, травмы, контузии) или заболевания, полученных ими при участии в специальной военной операции;</w:t>
      </w:r>
    </w:p>
    <w:p w:rsidR="007E76CD" w:rsidRPr="00B424C5" w:rsidRDefault="008C6367" w:rsidP="00B424C5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42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отсутствует.»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7E76CD" w:rsidRPr="00B424C5" w:rsidRDefault="00D61535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«__</w:t>
      </w:r>
      <w:proofErr w:type="gramStart"/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_»_</w:t>
      </w:r>
      <w:proofErr w:type="gramEnd"/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__________20___</w:t>
      </w:r>
      <w:r w:rsidR="007E76CD"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г. ___________________/________________________</w:t>
      </w:r>
    </w:p>
    <w:p w:rsidR="007E76CD" w:rsidRPr="00B424C5" w:rsidRDefault="007E76CD" w:rsidP="00B42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(подпись </w:t>
      </w:r>
      <w:proofErr w:type="gramStart"/>
      <w:r w:rsidR="00693430"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заявителя)   </w:t>
      </w:r>
      <w:proofErr w:type="gramEnd"/>
      <w:r w:rsidR="00693430"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  <w:r w:rsidRPr="00B424C5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(расшифровка подписи)</w:t>
      </w:r>
    </w:p>
    <w:sectPr w:rsidR="007E76CD" w:rsidRPr="00B424C5" w:rsidSect="007E76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FE4"/>
    <w:multiLevelType w:val="multilevel"/>
    <w:tmpl w:val="0BF66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65F3323"/>
    <w:multiLevelType w:val="multilevel"/>
    <w:tmpl w:val="324843D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52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0E85658"/>
    <w:multiLevelType w:val="hybridMultilevel"/>
    <w:tmpl w:val="99F6DC5C"/>
    <w:lvl w:ilvl="0" w:tplc="041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82D"/>
    <w:rsid w:val="00135B2F"/>
    <w:rsid w:val="001F35BE"/>
    <w:rsid w:val="00283B5E"/>
    <w:rsid w:val="0036656C"/>
    <w:rsid w:val="003A61F2"/>
    <w:rsid w:val="003A674D"/>
    <w:rsid w:val="00412B17"/>
    <w:rsid w:val="00484BD2"/>
    <w:rsid w:val="004B4B5A"/>
    <w:rsid w:val="004B782D"/>
    <w:rsid w:val="00550D05"/>
    <w:rsid w:val="005F7FE6"/>
    <w:rsid w:val="00622B76"/>
    <w:rsid w:val="00670136"/>
    <w:rsid w:val="00693430"/>
    <w:rsid w:val="007016BF"/>
    <w:rsid w:val="00744615"/>
    <w:rsid w:val="007E76CD"/>
    <w:rsid w:val="007F329B"/>
    <w:rsid w:val="008217DC"/>
    <w:rsid w:val="00834ECC"/>
    <w:rsid w:val="008A1B7E"/>
    <w:rsid w:val="008C6367"/>
    <w:rsid w:val="00A32324"/>
    <w:rsid w:val="00B1414D"/>
    <w:rsid w:val="00B424C5"/>
    <w:rsid w:val="00B93C4F"/>
    <w:rsid w:val="00BC38CE"/>
    <w:rsid w:val="00C108D7"/>
    <w:rsid w:val="00C62A96"/>
    <w:rsid w:val="00C80069"/>
    <w:rsid w:val="00CE6B33"/>
    <w:rsid w:val="00D116D3"/>
    <w:rsid w:val="00D2322B"/>
    <w:rsid w:val="00D41D86"/>
    <w:rsid w:val="00D6131E"/>
    <w:rsid w:val="00D61535"/>
    <w:rsid w:val="00DA3384"/>
    <w:rsid w:val="00E14D3C"/>
    <w:rsid w:val="00E90011"/>
    <w:rsid w:val="00EE28D1"/>
    <w:rsid w:val="00EE713A"/>
    <w:rsid w:val="00EF7CF5"/>
    <w:rsid w:val="00F0386C"/>
    <w:rsid w:val="00F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A87E0C"/>
  <w15:docId w15:val="{B4992E97-F80C-4843-A835-74FE6E62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6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1D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485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48426880&amp;sub=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15</cp:revision>
  <cp:lastPrinted>2023-08-17T05:11:00Z</cp:lastPrinted>
  <dcterms:created xsi:type="dcterms:W3CDTF">2023-08-08T08:04:00Z</dcterms:created>
  <dcterms:modified xsi:type="dcterms:W3CDTF">2023-08-29T08:08:00Z</dcterms:modified>
</cp:coreProperties>
</file>